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F8080" w14:textId="77777777" w:rsidR="009E10A2" w:rsidRDefault="00A414ED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Project Scope for Larger (over $5,000) Projects and Purchases using ESSER Funds</w:t>
      </w:r>
    </w:p>
    <w:tbl>
      <w:tblPr>
        <w:tblStyle w:val="a"/>
        <w:tblW w:w="10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5"/>
        <w:gridCol w:w="7065"/>
      </w:tblGrid>
      <w:tr w:rsidR="009E10A2" w14:paraId="0737B0DF" w14:textId="77777777" w:rsidTr="00A414ED">
        <w:trPr>
          <w:trHeight w:val="70"/>
        </w:trPr>
        <w:tc>
          <w:tcPr>
            <w:tcW w:w="34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1B4EB" w14:textId="77777777" w:rsidR="009E10A2" w:rsidRDefault="00A41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School District and LE # (s)</w:t>
            </w:r>
          </w:p>
        </w:tc>
        <w:tc>
          <w:tcPr>
            <w:tcW w:w="7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6967A" w14:textId="77777777" w:rsidR="009E10A2" w:rsidRDefault="009E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10A2" w14:paraId="3CA8419E" w14:textId="77777777">
        <w:tc>
          <w:tcPr>
            <w:tcW w:w="34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919B9" w14:textId="77777777" w:rsidR="009E10A2" w:rsidRDefault="00A41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Primary Contact Name &amp; Title</w:t>
            </w:r>
          </w:p>
        </w:tc>
        <w:tc>
          <w:tcPr>
            <w:tcW w:w="7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CCFAE" w14:textId="77777777" w:rsidR="009E10A2" w:rsidRDefault="009E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10A2" w14:paraId="1909C896" w14:textId="77777777">
        <w:tc>
          <w:tcPr>
            <w:tcW w:w="34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A2A89" w14:textId="77777777" w:rsidR="009E10A2" w:rsidRDefault="00A41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Primary Contact Phone</w:t>
            </w:r>
          </w:p>
        </w:tc>
        <w:tc>
          <w:tcPr>
            <w:tcW w:w="7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E7EF8" w14:textId="77777777" w:rsidR="009E10A2" w:rsidRDefault="009E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10A2" w14:paraId="61C0419E" w14:textId="77777777" w:rsidTr="00A414ED">
        <w:tc>
          <w:tcPr>
            <w:tcW w:w="340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B04D3" w14:textId="77777777" w:rsidR="00A414ED" w:rsidRDefault="00A41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14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Primary Contact Email</w:t>
            </w:r>
          </w:p>
          <w:p w14:paraId="2760E9D3" w14:textId="22A9255C" w:rsidR="00A414ED" w:rsidRPr="00A414ED" w:rsidRDefault="00A41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7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71A7E" w14:textId="77777777" w:rsidR="009E10A2" w:rsidRDefault="009E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7A22F2E" w14:textId="77777777" w:rsidR="009E10A2" w:rsidRDefault="009E10A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10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50"/>
        <w:gridCol w:w="3505"/>
        <w:gridCol w:w="2475"/>
        <w:gridCol w:w="2370"/>
      </w:tblGrid>
      <w:tr w:rsidR="009E10A2" w14:paraId="64745665" w14:textId="77777777" w:rsidTr="00667D5D">
        <w:trPr>
          <w:trHeight w:val="20"/>
        </w:trPr>
        <w:tc>
          <w:tcPr>
            <w:tcW w:w="21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B6F4" w14:textId="77777777" w:rsidR="009E10A2" w:rsidRDefault="00A41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Project Name</w:t>
            </w:r>
          </w:p>
        </w:tc>
        <w:tc>
          <w:tcPr>
            <w:tcW w:w="83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F6DCE" w14:textId="77777777" w:rsidR="009E10A2" w:rsidRDefault="009E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10A2" w14:paraId="69A0B8C0" w14:textId="77777777" w:rsidTr="00667D5D">
        <w:trPr>
          <w:trHeight w:val="20"/>
        </w:trPr>
        <w:tc>
          <w:tcPr>
            <w:tcW w:w="21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3435F" w14:textId="77777777" w:rsidR="009E10A2" w:rsidRDefault="00A41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83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C75D2" w14:textId="77777777" w:rsidR="009E10A2" w:rsidRPr="009B3172" w:rsidRDefault="009E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E10A2" w14:paraId="171DA77E" w14:textId="77777777" w:rsidTr="00945CAE">
        <w:tc>
          <w:tcPr>
            <w:tcW w:w="21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C982F" w14:textId="77777777" w:rsidR="009E10A2" w:rsidRDefault="00A41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Board Approved</w:t>
            </w:r>
          </w:p>
        </w:tc>
        <w:tc>
          <w:tcPr>
            <w:tcW w:w="3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71546" w14:textId="77777777" w:rsidR="009E10A2" w:rsidRDefault="00A41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mm/dd/yyyy</w:t>
            </w:r>
          </w:p>
        </w:tc>
        <w:tc>
          <w:tcPr>
            <w:tcW w:w="24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7DBE0" w14:textId="77777777" w:rsidR="009E10A2" w:rsidRDefault="00A41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OPI Approved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AD1C2" w14:textId="77777777" w:rsidR="009E10A2" w:rsidRDefault="00A41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mm/dd/yyyy</w:t>
            </w:r>
          </w:p>
        </w:tc>
      </w:tr>
      <w:tr w:rsidR="009E10A2" w14:paraId="75C9A773" w14:textId="77777777" w:rsidTr="00667D5D">
        <w:trPr>
          <w:trHeight w:val="20"/>
        </w:trPr>
        <w:tc>
          <w:tcPr>
            <w:tcW w:w="21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F4019" w14:textId="77777777" w:rsidR="009E10A2" w:rsidRDefault="00A414ED" w:rsidP="00667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Cost</w:t>
            </w:r>
          </w:p>
        </w:tc>
        <w:tc>
          <w:tcPr>
            <w:tcW w:w="83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AF4AF" w14:textId="2BAD1406" w:rsidR="00945CAE" w:rsidRPr="00667D5D" w:rsidRDefault="00945CAE" w:rsidP="00667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10A2" w14:paraId="204AC55B" w14:textId="77777777" w:rsidTr="00667D5D">
        <w:trPr>
          <w:trHeight w:val="20"/>
        </w:trPr>
        <w:tc>
          <w:tcPr>
            <w:tcW w:w="21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9EABA" w14:textId="77777777" w:rsidR="009E10A2" w:rsidRDefault="00A41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Funding Sources</w:t>
            </w:r>
          </w:p>
        </w:tc>
        <w:tc>
          <w:tcPr>
            <w:tcW w:w="83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9A523" w14:textId="77777777" w:rsidR="00667D5D" w:rsidRDefault="00667D5D" w:rsidP="00667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ESSER I total:</w:t>
            </w:r>
          </w:p>
          <w:p w14:paraId="70F118D6" w14:textId="77777777" w:rsidR="00667D5D" w:rsidRDefault="00667D5D" w:rsidP="00667D5D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of overall cost:</w:t>
            </w:r>
          </w:p>
          <w:p w14:paraId="6C52C3F3" w14:textId="77777777" w:rsidR="00667D5D" w:rsidRDefault="00667D5D" w:rsidP="00667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ESSER II total:</w:t>
            </w:r>
          </w:p>
          <w:p w14:paraId="3E342502" w14:textId="77777777" w:rsidR="00667D5D" w:rsidRDefault="00667D5D" w:rsidP="00667D5D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of overall cost:</w:t>
            </w:r>
          </w:p>
          <w:p w14:paraId="717C8E92" w14:textId="77777777" w:rsidR="00667D5D" w:rsidRDefault="00667D5D" w:rsidP="00667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ESSER III total:</w:t>
            </w:r>
          </w:p>
          <w:p w14:paraId="527676DE" w14:textId="77777777" w:rsidR="00667D5D" w:rsidRDefault="00667D5D" w:rsidP="00667D5D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CAE">
              <w:rPr>
                <w:rFonts w:ascii="Times New Roman" w:eastAsia="Times New Roman" w:hAnsi="Times New Roman" w:cs="Times New Roman"/>
                <w:sz w:val="24"/>
                <w:szCs w:val="24"/>
              </w:rPr>
              <w:t>% of overall cost:</w:t>
            </w:r>
          </w:p>
          <w:p w14:paraId="25BAF7FE" w14:textId="77777777" w:rsidR="00667D5D" w:rsidRDefault="00667D5D" w:rsidP="00667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fund source] total:</w:t>
            </w:r>
          </w:p>
          <w:p w14:paraId="671EB676" w14:textId="536F9564" w:rsidR="009E10A2" w:rsidRPr="00667D5D" w:rsidRDefault="00667D5D" w:rsidP="00667D5D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D5D">
              <w:rPr>
                <w:rFonts w:ascii="Times New Roman" w:eastAsia="Times New Roman" w:hAnsi="Times New Roman" w:cs="Times New Roman"/>
                <w:sz w:val="24"/>
                <w:szCs w:val="24"/>
              </w:rPr>
              <w:t>% of overall cost:</w:t>
            </w:r>
          </w:p>
        </w:tc>
      </w:tr>
      <w:tr w:rsidR="009E10A2" w14:paraId="71FB0837" w14:textId="77777777" w:rsidTr="00667D5D">
        <w:trPr>
          <w:trHeight w:val="20"/>
        </w:trPr>
        <w:tc>
          <w:tcPr>
            <w:tcW w:w="21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1EA87" w14:textId="77777777" w:rsidR="009E10A2" w:rsidRDefault="00A41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Timeline</w:t>
            </w:r>
          </w:p>
        </w:tc>
        <w:tc>
          <w:tcPr>
            <w:tcW w:w="83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F3F44" w14:textId="77777777" w:rsidR="009E10A2" w:rsidRDefault="009E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10A2" w14:paraId="7D5EBF3D" w14:textId="77777777" w:rsidTr="00667D5D">
        <w:trPr>
          <w:trHeight w:val="20"/>
        </w:trPr>
        <w:tc>
          <w:tcPr>
            <w:tcW w:w="21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71121" w14:textId="77777777" w:rsidR="009E10A2" w:rsidRDefault="00A41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Status</w:t>
            </w:r>
          </w:p>
        </w:tc>
        <w:tc>
          <w:tcPr>
            <w:tcW w:w="83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8EF3C" w14:textId="77777777" w:rsidR="009E10A2" w:rsidRDefault="009E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10A2" w14:paraId="11ABF06B" w14:textId="77777777" w:rsidTr="00667D5D">
        <w:trPr>
          <w:trHeight w:val="20"/>
        </w:trPr>
        <w:tc>
          <w:tcPr>
            <w:tcW w:w="21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B7D53" w14:textId="77777777" w:rsidR="009E10A2" w:rsidRDefault="00A41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Student Gains  </w:t>
            </w:r>
          </w:p>
        </w:tc>
        <w:tc>
          <w:tcPr>
            <w:tcW w:w="83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39DDD" w14:textId="77777777" w:rsidR="009E10A2" w:rsidRDefault="009E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10A2" w14:paraId="1D506403" w14:textId="77777777" w:rsidTr="00945CAE">
        <w:trPr>
          <w:trHeight w:val="440"/>
        </w:trPr>
        <w:tc>
          <w:tcPr>
            <w:tcW w:w="21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2F724" w14:textId="77777777" w:rsidR="009E10A2" w:rsidRDefault="00A41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Depreciated Items</w:t>
            </w:r>
          </w:p>
        </w:tc>
        <w:tc>
          <w:tcPr>
            <w:tcW w:w="83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FD162" w14:textId="77777777" w:rsidR="009E10A2" w:rsidRDefault="009E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10A2" w14:paraId="0515C1EE" w14:textId="77777777" w:rsidTr="00945CAE">
        <w:trPr>
          <w:trHeight w:val="440"/>
        </w:trPr>
        <w:tc>
          <w:tcPr>
            <w:tcW w:w="21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97E8A" w14:textId="77777777" w:rsidR="009E10A2" w:rsidRDefault="00A41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Meaningful Stakeholder Input</w:t>
            </w:r>
          </w:p>
        </w:tc>
        <w:tc>
          <w:tcPr>
            <w:tcW w:w="83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8377E" w14:textId="77777777" w:rsidR="009E10A2" w:rsidRDefault="009E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BD832E" w14:textId="77777777" w:rsidR="009E10A2" w:rsidRDefault="009E10A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10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90"/>
        <w:gridCol w:w="3075"/>
        <w:gridCol w:w="2790"/>
        <w:gridCol w:w="2475"/>
      </w:tblGrid>
      <w:tr w:rsidR="009E10A2" w14:paraId="641FC4E6" w14:textId="77777777">
        <w:tc>
          <w:tcPr>
            <w:tcW w:w="21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E4CA2" w14:textId="77777777" w:rsidR="009E10A2" w:rsidRDefault="00A41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Alternative Option</w:t>
            </w:r>
          </w:p>
        </w:tc>
        <w:tc>
          <w:tcPr>
            <w:tcW w:w="30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EC349" w14:textId="77777777" w:rsidR="009E10A2" w:rsidRDefault="00A41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27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69898" w14:textId="77777777" w:rsidR="009E10A2" w:rsidRDefault="00A41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Challenges</w:t>
            </w:r>
          </w:p>
        </w:tc>
        <w:tc>
          <w:tcPr>
            <w:tcW w:w="24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8C73A" w14:textId="77777777" w:rsidR="009E10A2" w:rsidRDefault="00A41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Gains</w:t>
            </w:r>
          </w:p>
        </w:tc>
      </w:tr>
      <w:tr w:rsidR="009E10A2" w14:paraId="4A9CC5F3" w14:textId="77777777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19AAD" w14:textId="77777777" w:rsidR="009E10A2" w:rsidRDefault="00A41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Option #1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7A0A2" w14:textId="77777777" w:rsidR="009E10A2" w:rsidRDefault="009E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A531F" w14:textId="77777777" w:rsidR="009E10A2" w:rsidRDefault="009E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3B828" w14:textId="77777777" w:rsidR="009E10A2" w:rsidRDefault="009E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10A2" w14:paraId="62D4AFE6" w14:textId="77777777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2D8EF" w14:textId="77777777" w:rsidR="009E10A2" w:rsidRDefault="00A41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Option #2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94AFA" w14:textId="77777777" w:rsidR="009E10A2" w:rsidRDefault="009E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E1FEE" w14:textId="77777777" w:rsidR="009E10A2" w:rsidRDefault="009E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BAF66" w14:textId="77777777" w:rsidR="009E10A2" w:rsidRDefault="009E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10A2" w14:paraId="388D9D7E" w14:textId="77777777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CEE36" w14:textId="77777777" w:rsidR="009E10A2" w:rsidRDefault="00A41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Option #3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B576C" w14:textId="77777777" w:rsidR="009E10A2" w:rsidRDefault="009E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5A0DB" w14:textId="77777777" w:rsidR="009E10A2" w:rsidRDefault="009E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8A422" w14:textId="77777777" w:rsidR="009E10A2" w:rsidRDefault="009E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BDFCF67" w14:textId="77777777" w:rsidR="009E10A2" w:rsidRDefault="00A414ED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Federal &amp; State Compliances will be agreed to within the Capital Expenditure portal.</w:t>
      </w:r>
    </w:p>
    <w:p w14:paraId="50BE44AD" w14:textId="77777777" w:rsidR="00667D5D" w:rsidRDefault="00667D5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477AD7DD" w14:textId="29879079" w:rsidR="009E10A2" w:rsidRDefault="00A414ED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25F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lastRenderedPageBreak/>
        <w:t>Project Scope Instructions:</w:t>
      </w:r>
    </w:p>
    <w:tbl>
      <w:tblPr>
        <w:tblStyle w:val="a2"/>
        <w:tblW w:w="10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5"/>
        <w:gridCol w:w="4770"/>
        <w:gridCol w:w="1950"/>
        <w:gridCol w:w="2145"/>
      </w:tblGrid>
      <w:tr w:rsidR="009E10A2" w14:paraId="41A9E1D2" w14:textId="77777777">
        <w:trPr>
          <w:trHeight w:val="440"/>
        </w:trPr>
        <w:tc>
          <w:tcPr>
            <w:tcW w:w="16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82302" w14:textId="77777777" w:rsidR="009E10A2" w:rsidRDefault="00A41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Project Name</w:t>
            </w:r>
          </w:p>
        </w:tc>
        <w:tc>
          <w:tcPr>
            <w:tcW w:w="88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3E8E2" w14:textId="77777777" w:rsidR="009E10A2" w:rsidRDefault="009E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E10A2" w14:paraId="004091CD" w14:textId="77777777">
        <w:trPr>
          <w:trHeight w:val="440"/>
        </w:trPr>
        <w:tc>
          <w:tcPr>
            <w:tcW w:w="16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90637" w14:textId="77777777" w:rsidR="009E10A2" w:rsidRDefault="00A41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Description</w:t>
            </w:r>
          </w:p>
        </w:tc>
        <w:tc>
          <w:tcPr>
            <w:tcW w:w="8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0260C" w14:textId="77777777" w:rsidR="009E10A2" w:rsidRDefault="00A414ED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This is a brief narration of the problem or challenge being faced and the recommended solution.  It includes challenges/barriers, presently faced by district, overall costs, gains directly related to covid (prepare, respond, prevent), and identifies student gains.</w:t>
            </w:r>
          </w:p>
        </w:tc>
      </w:tr>
      <w:tr w:rsidR="009E10A2" w14:paraId="46A28337" w14:textId="77777777">
        <w:tc>
          <w:tcPr>
            <w:tcW w:w="16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6071E" w14:textId="77777777" w:rsidR="009E10A2" w:rsidRDefault="00A41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Board Approved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BD2BA" w14:textId="77777777" w:rsidR="009E10A2" w:rsidRDefault="00A414ED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You will be asked to provide documentation of Board approval through the submission portal. The date entered here is the date the project/items were approved by your local Board.</w:t>
            </w:r>
          </w:p>
        </w:tc>
        <w:tc>
          <w:tcPr>
            <w:tcW w:w="19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02713" w14:textId="77777777" w:rsidR="009E10A2" w:rsidRDefault="00A41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OPI Approved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7E755" w14:textId="77777777" w:rsidR="009E10A2" w:rsidRDefault="00A414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This may be entered as PENDING until you receive OPI approval.</w:t>
            </w:r>
          </w:p>
        </w:tc>
      </w:tr>
      <w:tr w:rsidR="009E10A2" w14:paraId="241E668E" w14:textId="77777777">
        <w:trPr>
          <w:trHeight w:val="440"/>
        </w:trPr>
        <w:tc>
          <w:tcPr>
            <w:tcW w:w="16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0BEED" w14:textId="77777777" w:rsidR="009E10A2" w:rsidRDefault="00A41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Cost</w:t>
            </w:r>
          </w:p>
        </w:tc>
        <w:tc>
          <w:tcPr>
            <w:tcW w:w="8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98428" w14:textId="77777777" w:rsidR="009E10A2" w:rsidRDefault="00A414ED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Please indicate your Total Project Cost and Estimated Detail Budget.  </w:t>
            </w:r>
          </w:p>
          <w:p w14:paraId="794FC83F" w14:textId="77777777" w:rsidR="009E10A2" w:rsidRDefault="00A414ED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This could be a Phase I architectural review ($20,000), Phase II purchase of HVAC ($100,000), and Phase III installation ($40,000).  </w:t>
            </w:r>
          </w:p>
          <w:p w14:paraId="04C2114D" w14:textId="77777777" w:rsidR="009E10A2" w:rsidRDefault="00A414ED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 could also be Refrigerator and installation estimated $15,000 or Afterschool Van $40,000.</w:t>
            </w:r>
          </w:p>
        </w:tc>
      </w:tr>
      <w:tr w:rsidR="009E10A2" w14:paraId="4B1BF122" w14:textId="77777777">
        <w:trPr>
          <w:trHeight w:val="440"/>
        </w:trPr>
        <w:tc>
          <w:tcPr>
            <w:tcW w:w="16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1162D" w14:textId="77777777" w:rsidR="009E10A2" w:rsidRDefault="00A41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Funding Sources</w:t>
            </w:r>
          </w:p>
        </w:tc>
        <w:tc>
          <w:tcPr>
            <w:tcW w:w="88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C85DA" w14:textId="77777777" w:rsidR="009E10A2" w:rsidRDefault="00A414ED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If the project is being funded out of two or more sources please indicate which sources and % or amount coming from each funding source.  For example, if your district general fund is covering $100,000 of an HVAC installation and ESSER II is covering $50,000 and ESSER III is covering $25,000 and a local foundation is covering $50,000 please indicate all of these sources.  </w:t>
            </w:r>
          </w:p>
          <w:p w14:paraId="4337DD4D" w14:textId="77777777" w:rsidR="009E10A2" w:rsidRDefault="00A414ED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If the amounts are estimates you may state ‘estimate’.</w:t>
            </w:r>
          </w:p>
          <w:p w14:paraId="5131BC65" w14:textId="77777777" w:rsidR="009E10A2" w:rsidRDefault="00A414ED">
            <w:pPr>
              <w:widowControl w:val="0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What % of funding comes from ESSER?</w:t>
            </w:r>
          </w:p>
          <w:p w14:paraId="7C155E55" w14:textId="77777777" w:rsidR="009E10A2" w:rsidRDefault="00A414ED">
            <w:pPr>
              <w:widowControl w:val="0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Which ESSER grant(s)?</w:t>
            </w:r>
          </w:p>
          <w:p w14:paraId="5AD0D571" w14:textId="77777777" w:rsidR="009E10A2" w:rsidRDefault="00A414ED">
            <w:pPr>
              <w:widowControl w:val="0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What % comes from other sources?</w:t>
            </w:r>
          </w:p>
          <w:p w14:paraId="189945EA" w14:textId="77777777" w:rsidR="009E10A2" w:rsidRDefault="00A414E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What are the other sources?</w:t>
            </w:r>
          </w:p>
        </w:tc>
      </w:tr>
      <w:tr w:rsidR="009E10A2" w14:paraId="12B4E1D9" w14:textId="77777777">
        <w:trPr>
          <w:trHeight w:val="440"/>
        </w:trPr>
        <w:tc>
          <w:tcPr>
            <w:tcW w:w="16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E7800" w14:textId="77777777" w:rsidR="009E10A2" w:rsidRDefault="00A41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Timeline</w:t>
            </w:r>
          </w:p>
        </w:tc>
        <w:tc>
          <w:tcPr>
            <w:tcW w:w="8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E58E4" w14:textId="77777777" w:rsidR="009E10A2" w:rsidRDefault="00A414ED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This could be a phased project or single purchase.  Estimated timelines are fine.</w:t>
            </w:r>
          </w:p>
        </w:tc>
      </w:tr>
      <w:tr w:rsidR="009E10A2" w14:paraId="44C712A6" w14:textId="77777777">
        <w:trPr>
          <w:trHeight w:val="440"/>
        </w:trPr>
        <w:tc>
          <w:tcPr>
            <w:tcW w:w="16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8EC18" w14:textId="77777777" w:rsidR="009E10A2" w:rsidRDefault="00A41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Status</w:t>
            </w:r>
          </w:p>
        </w:tc>
        <w:tc>
          <w:tcPr>
            <w:tcW w:w="8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63048" w14:textId="77777777" w:rsidR="009E10A2" w:rsidRDefault="00A414ED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Indicate if parts of the project have been completed and which are pending.   </w:t>
            </w:r>
          </w:p>
        </w:tc>
      </w:tr>
      <w:tr w:rsidR="009E10A2" w14:paraId="4FF81664" w14:textId="77777777">
        <w:trPr>
          <w:trHeight w:val="440"/>
        </w:trPr>
        <w:tc>
          <w:tcPr>
            <w:tcW w:w="16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331A3" w14:textId="77777777" w:rsidR="009E10A2" w:rsidRDefault="00A41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Student Gains</w:t>
            </w:r>
          </w:p>
        </w:tc>
        <w:tc>
          <w:tcPr>
            <w:tcW w:w="88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4110E" w14:textId="77777777" w:rsidR="009E10A2" w:rsidRDefault="00A414ED">
            <w:pPr>
              <w:widowControl w:val="0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List the direct and indirect student gains/benefits as a result of this project/purchase.</w:t>
            </w:r>
          </w:p>
          <w:p w14:paraId="697F33EE" w14:textId="77777777" w:rsidR="009E10A2" w:rsidRDefault="00A414E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How does this project relate to Preparing, Preventing, Responding to Covid-19?</w:t>
            </w:r>
          </w:p>
        </w:tc>
      </w:tr>
      <w:tr w:rsidR="009E10A2" w14:paraId="036EFA31" w14:textId="77777777">
        <w:trPr>
          <w:trHeight w:val="440"/>
        </w:trPr>
        <w:tc>
          <w:tcPr>
            <w:tcW w:w="16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FC780" w14:textId="77777777" w:rsidR="009E10A2" w:rsidRDefault="00A41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Depreciated Items</w:t>
            </w:r>
          </w:p>
        </w:tc>
        <w:tc>
          <w:tcPr>
            <w:tcW w:w="8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57D25" w14:textId="77777777" w:rsidR="009E10A2" w:rsidRDefault="00A414ED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List the items in the project which are going to be depreciated or capitalized.</w:t>
            </w:r>
          </w:p>
        </w:tc>
      </w:tr>
      <w:tr w:rsidR="009E10A2" w14:paraId="4CA5E668" w14:textId="77777777">
        <w:trPr>
          <w:trHeight w:val="440"/>
        </w:trPr>
        <w:tc>
          <w:tcPr>
            <w:tcW w:w="16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0E61E" w14:textId="77777777" w:rsidR="009E10A2" w:rsidRDefault="00A41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Meaningful Stakeholder Input</w:t>
            </w:r>
          </w:p>
        </w:tc>
        <w:tc>
          <w:tcPr>
            <w:tcW w:w="88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8EF35" w14:textId="77777777" w:rsidR="009E10A2" w:rsidRDefault="00A414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Please describe how you gathered meaningful stakeholder input. Your answer must address:</w:t>
            </w:r>
          </w:p>
          <w:p w14:paraId="58CD83B8" w14:textId="77777777" w:rsidR="009E10A2" w:rsidRDefault="00A414ED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WHO was involved?</w:t>
            </w:r>
          </w:p>
          <w:p w14:paraId="5F42FDE9" w14:textId="77777777" w:rsidR="009E10A2" w:rsidRDefault="00A414ED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HOW input was gathered?</w:t>
            </w:r>
          </w:p>
          <w:p w14:paraId="2813CC35" w14:textId="77777777" w:rsidR="009E10A2" w:rsidRDefault="00A414ED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WHAT questions were asked?</w:t>
            </w:r>
          </w:p>
          <w:p w14:paraId="1A8DCAB3" w14:textId="77777777" w:rsidR="009E10A2" w:rsidRDefault="00A41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Examples: School Board, Press Coverage, school staff, community organizations</w:t>
            </w:r>
          </w:p>
        </w:tc>
      </w:tr>
      <w:tr w:rsidR="009E10A2" w14:paraId="235B78AF" w14:textId="77777777">
        <w:trPr>
          <w:trHeight w:val="400"/>
        </w:trPr>
        <w:tc>
          <w:tcPr>
            <w:tcW w:w="1050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4F229" w14:textId="77777777" w:rsidR="009E10A2" w:rsidRDefault="00A414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You may or may not need to do the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alternatives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section below.  Most construction and multipiece/phased projects will require the below.  If the district is purchasing a single item, you may still need to consider below.  Think in terms of a public question as to why you spent $16,000 on a copier instead of repairing the old one and spending the funds on curriculum.  If you are not sure, feel free to contact a member of the ESSER Team for assistance.</w:t>
            </w:r>
          </w:p>
          <w:p w14:paraId="6E4AC238" w14:textId="77777777" w:rsidR="009E10A2" w:rsidRDefault="009E10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509C871" w14:textId="77777777" w:rsidR="009E10A2" w:rsidRDefault="00A41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Note: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One of the options could be to leave things as they are.  For example, if the district did not purchase a van what would be the outcome? Afterschool program would not operate and students would lose out on valuable mentoring and academic gains.    </w:t>
            </w:r>
          </w:p>
        </w:tc>
      </w:tr>
      <w:tr w:rsidR="009E10A2" w14:paraId="486E165A" w14:textId="77777777">
        <w:tc>
          <w:tcPr>
            <w:tcW w:w="16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19F0E" w14:textId="77777777" w:rsidR="009E10A2" w:rsidRDefault="00A41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Alternative Option</w:t>
            </w:r>
          </w:p>
        </w:tc>
        <w:tc>
          <w:tcPr>
            <w:tcW w:w="47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F8885" w14:textId="77777777" w:rsidR="009E10A2" w:rsidRDefault="00A41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Description</w:t>
            </w:r>
          </w:p>
        </w:tc>
        <w:tc>
          <w:tcPr>
            <w:tcW w:w="19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52525" w14:textId="77777777" w:rsidR="009E10A2" w:rsidRDefault="00A41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Challenges</w:t>
            </w:r>
          </w:p>
        </w:tc>
        <w:tc>
          <w:tcPr>
            <w:tcW w:w="2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EB336" w14:textId="77777777" w:rsidR="009E10A2" w:rsidRDefault="00A41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Gains</w:t>
            </w:r>
          </w:p>
        </w:tc>
      </w:tr>
      <w:tr w:rsidR="009E10A2" w14:paraId="198C0CDD" w14:textId="77777777">
        <w:tc>
          <w:tcPr>
            <w:tcW w:w="16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C5E93" w14:textId="77777777" w:rsidR="009E10A2" w:rsidRDefault="00A41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Option #1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50C1C" w14:textId="77777777" w:rsidR="009E10A2" w:rsidRDefault="00A414ED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Describe the solution (not the problem or the project).  The project description is above. Solution options are just to describe a possible solution.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E7ECB" w14:textId="77777777" w:rsidR="009E10A2" w:rsidRDefault="00A414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Describe the challenges to implementing this solution.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2E586" w14:textId="77777777" w:rsidR="009E10A2" w:rsidRDefault="00A414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Describe the gains that will be achieved by implementing the solution.</w:t>
            </w:r>
          </w:p>
        </w:tc>
      </w:tr>
    </w:tbl>
    <w:p w14:paraId="2CD64331" w14:textId="77777777" w:rsidR="009E10A2" w:rsidRDefault="009E10A2">
      <w:pPr>
        <w:spacing w:before="240" w:after="240"/>
        <w:rPr>
          <w:rFonts w:ascii="Times New Roman" w:eastAsia="Times New Roman" w:hAnsi="Times New Roman" w:cs="Times New Roman"/>
          <w:sz w:val="10"/>
          <w:szCs w:val="10"/>
        </w:rPr>
      </w:pPr>
    </w:p>
    <w:sectPr w:rsidR="009E10A2">
      <w:pgSz w:w="12240" w:h="15840"/>
      <w:pgMar w:top="863" w:right="863" w:bottom="863" w:left="86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62ACB"/>
    <w:multiLevelType w:val="multilevel"/>
    <w:tmpl w:val="EEB2B6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2E4697F"/>
    <w:multiLevelType w:val="multilevel"/>
    <w:tmpl w:val="FD2E7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9D20F79"/>
    <w:multiLevelType w:val="multilevel"/>
    <w:tmpl w:val="A2FC13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CF35906"/>
    <w:multiLevelType w:val="hybridMultilevel"/>
    <w:tmpl w:val="6A34C510"/>
    <w:lvl w:ilvl="0" w:tplc="CB589848">
      <w:start w:val="4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0A2"/>
    <w:rsid w:val="00667D5D"/>
    <w:rsid w:val="00945CAE"/>
    <w:rsid w:val="009B3172"/>
    <w:rsid w:val="009E10A2"/>
    <w:rsid w:val="00A414ED"/>
    <w:rsid w:val="00ED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9BB6E"/>
  <w15:docId w15:val="{5D0FDCE7-FC39-4C0A-B2E7-ED217E937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45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590</Words>
  <Characters>3364</Characters>
  <Application>Microsoft Office Word</Application>
  <DocSecurity>0</DocSecurity>
  <Lines>28</Lines>
  <Paragraphs>7</Paragraphs>
  <ScaleCrop>false</ScaleCrop>
  <Company>State of Montana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Brown, Rebecca</cp:lastModifiedBy>
  <cp:revision>6</cp:revision>
  <dcterms:created xsi:type="dcterms:W3CDTF">2022-11-02T18:36:00Z</dcterms:created>
  <dcterms:modified xsi:type="dcterms:W3CDTF">2022-11-02T19:58:00Z</dcterms:modified>
</cp:coreProperties>
</file>